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A21" w:rsidRDefault="00786CEA" w:rsidP="00786CEA">
      <w:pPr>
        <w:pBdr>
          <w:bottom w:val="single" w:sz="6" w:space="1" w:color="auto"/>
        </w:pBdr>
        <w:jc w:val="center"/>
      </w:pPr>
      <w:r>
        <w:rPr>
          <w:noProof/>
        </w:rPr>
        <w:drawing>
          <wp:inline distT="0" distB="0" distL="0" distR="0">
            <wp:extent cx="3290400" cy="2185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oleness Logo 108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90400" cy="2185200"/>
                    </a:xfrm>
                    <a:prstGeom prst="rect">
                      <a:avLst/>
                    </a:prstGeom>
                  </pic:spPr>
                </pic:pic>
              </a:graphicData>
            </a:graphic>
          </wp:inline>
        </w:drawing>
      </w:r>
    </w:p>
    <w:p w:rsidR="00786CEA" w:rsidRDefault="00786CEA" w:rsidP="00786CEA">
      <w:pPr>
        <w:jc w:val="center"/>
      </w:pPr>
    </w:p>
    <w:p w:rsidR="00786CEA" w:rsidRPr="00786CEA" w:rsidRDefault="00786CEA" w:rsidP="00786CEA">
      <w:pPr>
        <w:rPr>
          <w:b/>
          <w:sz w:val="28"/>
          <w:szCs w:val="28"/>
          <w:lang w:val="en-US"/>
        </w:rPr>
      </w:pPr>
      <w:r w:rsidRPr="00786CEA">
        <w:rPr>
          <w:b/>
          <w:sz w:val="28"/>
          <w:szCs w:val="28"/>
          <w:lang w:val="en-US"/>
        </w:rPr>
        <w:t xml:space="preserve">The Wholeness Work: Eine </w:t>
      </w:r>
      <w:proofErr w:type="spellStart"/>
      <w:r w:rsidRPr="00786CEA">
        <w:rPr>
          <w:b/>
          <w:sz w:val="28"/>
          <w:szCs w:val="28"/>
          <w:lang w:val="en-US"/>
        </w:rPr>
        <w:t>revolutionäre</w:t>
      </w:r>
      <w:proofErr w:type="spellEnd"/>
      <w:r w:rsidRPr="00786CEA">
        <w:rPr>
          <w:b/>
          <w:sz w:val="28"/>
          <w:szCs w:val="28"/>
          <w:lang w:val="en-US"/>
        </w:rPr>
        <w:t xml:space="preserve"> Mind-Body </w:t>
      </w:r>
      <w:proofErr w:type="spellStart"/>
      <w:r w:rsidRPr="00786CEA">
        <w:rPr>
          <w:b/>
          <w:sz w:val="28"/>
          <w:szCs w:val="28"/>
          <w:lang w:val="en-US"/>
        </w:rPr>
        <w:t>Methode</w:t>
      </w:r>
      <w:proofErr w:type="spellEnd"/>
      <w:r w:rsidRPr="00786CEA">
        <w:rPr>
          <w:b/>
          <w:sz w:val="28"/>
          <w:szCs w:val="28"/>
          <w:lang w:val="en-US"/>
        </w:rPr>
        <w:t xml:space="preserve"> </w:t>
      </w:r>
      <w:r w:rsidRPr="00786CEA">
        <w:rPr>
          <w:b/>
          <w:sz w:val="28"/>
          <w:szCs w:val="28"/>
          <w:lang w:val="en-US"/>
        </w:rPr>
        <w:br/>
      </w:r>
      <w:proofErr w:type="spellStart"/>
      <w:r w:rsidRPr="00786CEA">
        <w:rPr>
          <w:b/>
          <w:sz w:val="28"/>
          <w:szCs w:val="28"/>
          <w:lang w:val="en-US"/>
        </w:rPr>
        <w:t>Kostenlose</w:t>
      </w:r>
      <w:proofErr w:type="spellEnd"/>
      <w:r w:rsidRPr="00786CEA">
        <w:rPr>
          <w:b/>
          <w:sz w:val="28"/>
          <w:szCs w:val="28"/>
          <w:lang w:val="en-US"/>
        </w:rPr>
        <w:t xml:space="preserve"> 1:1 </w:t>
      </w:r>
      <w:r w:rsidRPr="00786CEA">
        <w:rPr>
          <w:b/>
          <w:sz w:val="28"/>
          <w:szCs w:val="28"/>
          <w:lang w:val="en-US"/>
        </w:rPr>
        <w:t>Session</w:t>
      </w:r>
      <w:r w:rsidRPr="00786CEA">
        <w:rPr>
          <w:b/>
          <w:sz w:val="28"/>
          <w:szCs w:val="28"/>
          <w:lang w:val="en-US"/>
        </w:rPr>
        <w:t xml:space="preserve"> </w:t>
      </w:r>
      <w:proofErr w:type="spellStart"/>
      <w:r w:rsidRPr="00786CEA">
        <w:rPr>
          <w:b/>
          <w:sz w:val="28"/>
          <w:szCs w:val="28"/>
          <w:lang w:val="en-US"/>
        </w:rPr>
        <w:t>für</w:t>
      </w:r>
      <w:proofErr w:type="spellEnd"/>
      <w:r w:rsidRPr="00786CEA">
        <w:rPr>
          <w:b/>
          <w:sz w:val="28"/>
          <w:szCs w:val="28"/>
          <w:lang w:val="en-US"/>
        </w:rPr>
        <w:t xml:space="preserve"> Presse und Influencer.</w:t>
      </w:r>
    </w:p>
    <w:p w:rsidR="00786CEA" w:rsidRPr="00786CEA" w:rsidRDefault="00786CEA" w:rsidP="00786CEA">
      <w:pPr>
        <w:jc w:val="center"/>
        <w:rPr>
          <w:lang w:val="en-US"/>
        </w:rPr>
      </w:pPr>
    </w:p>
    <w:p w:rsidR="00786CEA" w:rsidRPr="00786CEA" w:rsidRDefault="00786CEA" w:rsidP="00786CEA">
      <w:proofErr w:type="spellStart"/>
      <w:r w:rsidRPr="00786CEA">
        <w:t>Connirae</w:t>
      </w:r>
      <w:proofErr w:type="spellEnd"/>
      <w:r w:rsidRPr="00786CEA">
        <w:t xml:space="preserve"> Andreas bietet eine revolutionäre Körper-Geist-Methode für eine kostenlose Session an Presse und </w:t>
      </w:r>
      <w:proofErr w:type="spellStart"/>
      <w:r w:rsidRPr="00786CEA">
        <w:t>Influencer</w:t>
      </w:r>
      <w:proofErr w:type="spellEnd"/>
      <w:r w:rsidRPr="00786CEA">
        <w:t xml:space="preserve"> im Bereich der psychischen Gesundheit und persönlichen Weiterentwicklung. </w:t>
      </w:r>
    </w:p>
    <w:p w:rsidR="00786CEA" w:rsidRPr="00786CEA" w:rsidRDefault="00786CEA" w:rsidP="00786CEA"/>
    <w:p w:rsidR="00786CEA" w:rsidRDefault="00786CEA" w:rsidP="00786CEA">
      <w:r w:rsidRPr="00786CEA">
        <w:t xml:space="preserve">Boulder, USA - </w:t>
      </w:r>
      <w:proofErr w:type="spellStart"/>
      <w:r w:rsidRPr="00786CEA">
        <w:t>Connirae</w:t>
      </w:r>
      <w:proofErr w:type="spellEnd"/>
      <w:r w:rsidRPr="00786CEA">
        <w:t xml:space="preserve"> Andreas, eine Legende im Bereich der Neurolinguistischen Programmierung (NLP) und Entwicklerin von Core </w:t>
      </w:r>
      <w:proofErr w:type="spellStart"/>
      <w:r w:rsidRPr="00786CEA">
        <w:t>TransformationTM</w:t>
      </w:r>
      <w:proofErr w:type="spellEnd"/>
      <w:r w:rsidRPr="00786CEA">
        <w:t xml:space="preserve">, entdeckte im Jahr 2007 eine neue Körper-Geist-Technologie namens The </w:t>
      </w:r>
      <w:proofErr w:type="spellStart"/>
      <w:r w:rsidRPr="00786CEA">
        <w:t>Wholeness</w:t>
      </w:r>
      <w:proofErr w:type="spellEnd"/>
      <w:r w:rsidRPr="00786CEA">
        <w:t xml:space="preserve"> Work®. In den letzten 15 Jahren wurde die Methode verfeinert und ein globales Netzwerk von Lehrern und Coaches aufgebaut. </w:t>
      </w:r>
      <w:r w:rsidRPr="00873EF5">
        <w:t>Angesichts der post-</w:t>
      </w:r>
      <w:proofErr w:type="spellStart"/>
      <w:r w:rsidRPr="00873EF5">
        <w:t>Covid</w:t>
      </w:r>
      <w:proofErr w:type="spellEnd"/>
      <w:r w:rsidRPr="00873EF5">
        <w:t xml:space="preserve">-Pandemie im Bereich der psychischen Gesundheit und des wachsenden Bedarfs an Selbstoptimierung und persönlicher Weiterentwicklung, lädt The </w:t>
      </w:r>
      <w:proofErr w:type="spellStart"/>
      <w:r w:rsidRPr="00873EF5">
        <w:t>Wholeness</w:t>
      </w:r>
      <w:proofErr w:type="spellEnd"/>
      <w:r w:rsidRPr="00873EF5">
        <w:t xml:space="preserve"> Work® Presse und </w:t>
      </w:r>
      <w:proofErr w:type="spellStart"/>
      <w:r w:rsidRPr="00873EF5">
        <w:t>Influencer</w:t>
      </w:r>
      <w:proofErr w:type="spellEnd"/>
      <w:r w:rsidRPr="00873EF5">
        <w:t xml:space="preserve"> ein, eine Session kostenlos zu erleben. Auf diese Weise können diejenigen, die eine Stimme in der Öffentlichkeit haben, dazu beitragen, diese neue Körper-Geist-Technologie weltweit bekannt zu machen.</w:t>
      </w:r>
    </w:p>
    <w:p w:rsidR="00873EF5" w:rsidRDefault="00873EF5" w:rsidP="00786CEA"/>
    <w:p w:rsidR="00873EF5" w:rsidRPr="00873EF5" w:rsidRDefault="00873EF5" w:rsidP="00873EF5">
      <w:pPr>
        <w:rPr>
          <w:b/>
        </w:rPr>
      </w:pPr>
      <w:proofErr w:type="spellStart"/>
      <w:r w:rsidRPr="00873EF5">
        <w:rPr>
          <w:b/>
        </w:rPr>
        <w:t>Wholeness</w:t>
      </w:r>
      <w:proofErr w:type="spellEnd"/>
      <w:r w:rsidRPr="00873EF5">
        <w:rPr>
          <w:b/>
        </w:rPr>
        <w:t xml:space="preserve"> Work: sowohl radikal als auch sanft</w:t>
      </w:r>
    </w:p>
    <w:p w:rsidR="00786CEA" w:rsidRDefault="001A405A" w:rsidP="001A405A">
      <w:proofErr w:type="spellStart"/>
      <w:r w:rsidRPr="001A405A">
        <w:t>Wholeness</w:t>
      </w:r>
      <w:proofErr w:type="spellEnd"/>
      <w:r w:rsidRPr="001A405A">
        <w:t xml:space="preserve"> Work beantwortet auf erfahrungsbasierter Weise die uralte Frage: 'Wer bin ich?' Damit ist die Methodik durchaus radikal. Sie ist gleichzeitig sanft, indem sie einen schrittweisen Erweckungsprozess bietet, ohne etwas zu erzwingen. </w:t>
      </w:r>
      <w:proofErr w:type="spellStart"/>
      <w:r w:rsidRPr="001A405A">
        <w:t>Wholeness</w:t>
      </w:r>
      <w:proofErr w:type="spellEnd"/>
      <w:r w:rsidRPr="001A405A">
        <w:t xml:space="preserve"> Work stellt eine Methode der persönlichen Entwicklung dar, die Körper, Geist und Seele harmonisch integriert. Sie hilft uns nicht nur, einschränkende Überzeugungen, Emotionen und Verhaltensmuster zu erkennen und zu transformieren, die uns im Weg stehen, sondern ermöglicht auch die Verbindung mit unserem authentischen Selbst und unserer inneren Weisheit.</w:t>
      </w:r>
    </w:p>
    <w:p w:rsidR="008E744C" w:rsidRDefault="008E744C" w:rsidP="001A405A"/>
    <w:p w:rsidR="008E744C" w:rsidRPr="008E744C" w:rsidRDefault="008E744C" w:rsidP="008E744C">
      <w:pPr>
        <w:rPr>
          <w:b/>
        </w:rPr>
      </w:pPr>
      <w:r w:rsidRPr="008E744C">
        <w:rPr>
          <w:b/>
        </w:rPr>
        <w:t>Was bringt es?</w:t>
      </w:r>
    </w:p>
    <w:p w:rsidR="008E744C" w:rsidRDefault="008E744C" w:rsidP="008E744C">
      <w:r>
        <w:t xml:space="preserve">Die Ergebnisse von </w:t>
      </w:r>
      <w:proofErr w:type="spellStart"/>
      <w:r>
        <w:t>Wholeness</w:t>
      </w:r>
      <w:proofErr w:type="spellEnd"/>
      <w:r>
        <w:t xml:space="preserve"> Work sind vielfältig und reichen von tiefer Entspannung über Heilung auf verschiedenen Ebenen bis hin zum 'Erleben der Glückseligkeit, </w:t>
      </w:r>
      <w:proofErr w:type="gramStart"/>
      <w:r>
        <w:t>das</w:t>
      </w:r>
      <w:proofErr w:type="gramEnd"/>
      <w:r>
        <w:t xml:space="preserve"> Ich als reines Bewusstsein zu realisieren'. Oftmals handelt es sich um eine Kombination all dieser Aspekte. Zusätzlich zur persönlichen Transformation bietet </w:t>
      </w:r>
      <w:proofErr w:type="spellStart"/>
      <w:r>
        <w:t>Wholeness</w:t>
      </w:r>
      <w:proofErr w:type="spellEnd"/>
      <w:r>
        <w:t xml:space="preserve"> Work weitere Vorteile wie verbessertes Wohlbefinden, Gesundheit, Humor und konstruktive Beziehungen.</w:t>
      </w:r>
    </w:p>
    <w:p w:rsidR="008E744C" w:rsidRDefault="008E744C" w:rsidP="008E744C"/>
    <w:p w:rsidR="008E744C" w:rsidRDefault="008E744C" w:rsidP="008E744C">
      <w:r>
        <w:lastRenderedPageBreak/>
        <w:t xml:space="preserve">Die gute Nachricht ist, dass diese innere Heilung und Transformation sich anfühlt wie eine Entspannung von Kontraktionen, von denen wir uns gar nicht bewusst waren, dass wir sie aufrechterhalten. Bereits eine einzige Sitzung von </w:t>
      </w:r>
      <w:proofErr w:type="spellStart"/>
      <w:r>
        <w:t>Wholeness</w:t>
      </w:r>
      <w:proofErr w:type="spellEnd"/>
      <w:r>
        <w:t xml:space="preserve"> Work kann tiefe Heilung bewirken. Die Ergebnisse verbessern sich sogar noch weiter, wenn </w:t>
      </w:r>
      <w:proofErr w:type="spellStart"/>
      <w:r>
        <w:t>Wholeness</w:t>
      </w:r>
      <w:proofErr w:type="spellEnd"/>
      <w:r>
        <w:t xml:space="preserve"> Work als regelmäßige Lebenspraxis eingesetzt wird.</w:t>
      </w:r>
    </w:p>
    <w:p w:rsidR="00511D37" w:rsidRDefault="00511D37" w:rsidP="008E744C"/>
    <w:p w:rsidR="00511D37" w:rsidRPr="00511D37" w:rsidRDefault="00511D37" w:rsidP="00511D37">
      <w:pPr>
        <w:rPr>
          <w:b/>
        </w:rPr>
      </w:pPr>
      <w:r w:rsidRPr="00511D37">
        <w:rPr>
          <w:b/>
        </w:rPr>
        <w:t xml:space="preserve">Wie </w:t>
      </w:r>
      <w:proofErr w:type="spellStart"/>
      <w:r w:rsidRPr="00511D37">
        <w:rPr>
          <w:b/>
        </w:rPr>
        <w:t>Wholeness</w:t>
      </w:r>
      <w:proofErr w:type="spellEnd"/>
      <w:r w:rsidRPr="00511D37">
        <w:rPr>
          <w:b/>
        </w:rPr>
        <w:t xml:space="preserve"> Work entwickelt wurde</w:t>
      </w:r>
    </w:p>
    <w:p w:rsidR="00511D37" w:rsidRDefault="00511D37" w:rsidP="00511D37">
      <w:proofErr w:type="spellStart"/>
      <w:r>
        <w:t>Connirae</w:t>
      </w:r>
      <w:proofErr w:type="spellEnd"/>
      <w:r>
        <w:t xml:space="preserve"> Andreas erzählt von ihrer Erfahrung: </w:t>
      </w:r>
      <w:r w:rsidR="00AA742D">
        <w:t>„</w:t>
      </w:r>
      <w:r>
        <w:t xml:space="preserve">Ich entspannte mich und meditierte, als mir </w:t>
      </w:r>
      <w:proofErr w:type="spellStart"/>
      <w:r>
        <w:t>Ramana</w:t>
      </w:r>
      <w:proofErr w:type="spellEnd"/>
      <w:r>
        <w:t xml:space="preserve"> </w:t>
      </w:r>
      <w:proofErr w:type="spellStart"/>
      <w:r>
        <w:t>Maharshis</w:t>
      </w:r>
      <w:proofErr w:type="spellEnd"/>
      <w:r>
        <w:t xml:space="preserve"> Botschaft in den Sinn kam: Stelle dir immer wieder die Frage: Wer bin ich? Tue das so lange, bis du wirklich weißt, wer du bist. Und ich begann mich zu fragen: Was ist dieses Ich überhaupt? Spirituelle Lehrer behaupten, es existiere nicht, also ignorieren wir es. Doch vielleicht existiert es doch, in meinem Inneren, in meinem Geist. Also stellte ich die Frage an mich selbst: Wo ist das Ich? Wo befindet sich das Ich? Falls es existiert, muss es natürlich einen Ort haben. Alles Existierende hat einen Ort. Äußere Objekte haben einen Ort, Gedanken haben einen Ort in unserer inneren Landschaft. Als ich die Frage stellte: Wo ist das </w:t>
      </w:r>
      <w:proofErr w:type="gramStart"/>
      <w:r>
        <w:t>Ich?,</w:t>
      </w:r>
      <w:proofErr w:type="gramEnd"/>
      <w:r>
        <w:t xml:space="preserve"> wurde ich sofort eines Ortes vorne und etwas links von meiner Stirn gewahr. Dann kam mir der Gedanke: Wenn dieses Ich nicht real ist, könnte es sich vielleicht einfach in das allumfassende Bewusstseinsfeld hinein entspannen, das gleichzeitig überall ist. Also lud ich es ein, das zu tun. Ich spürte nichts Überwältigendes, es gab kein Lichtermeer, keine Feuerwerke. Aber ich erlebte ein ganz subtiles Gefühl von Entspannung. Es bedurfte noch einiges an Experimentieren, bis ich erkannte, dass dies der Beginn einer kraftvollen Form der inneren Transformation war. Es war nicht das Ganze. Nicht einmal im Entferntesten. Aber es war der Anfang.</w:t>
      </w:r>
      <w:r w:rsidR="00AA742D">
        <w:t>“</w:t>
      </w:r>
    </w:p>
    <w:p w:rsidR="003F6AF2" w:rsidRDefault="003F6AF2" w:rsidP="00511D37"/>
    <w:p w:rsidR="003F6AF2" w:rsidRPr="003F6AF2" w:rsidRDefault="003F6AF2" w:rsidP="003F6AF2">
      <w:pPr>
        <w:rPr>
          <w:b/>
        </w:rPr>
      </w:pPr>
      <w:r w:rsidRPr="003F6AF2">
        <w:rPr>
          <w:b/>
        </w:rPr>
        <w:t>Relevanz?</w:t>
      </w:r>
    </w:p>
    <w:p w:rsidR="003F6AF2" w:rsidRDefault="003F6AF2" w:rsidP="003F6AF2">
      <w:r>
        <w:t xml:space="preserve">Dieser sanfte Weg, der eine erfahrungsbasierte Antwort auf die uralte Frage "Wer bin ich" bietet, wurde noch nie zuvor gelehrt. Die </w:t>
      </w:r>
      <w:proofErr w:type="spellStart"/>
      <w:r>
        <w:t>Wholeness</w:t>
      </w:r>
      <w:proofErr w:type="spellEnd"/>
      <w:r>
        <w:t xml:space="preserve"> Work als Methode ist revolutionär, da sie es dem Ich ermöglicht, sich selbst als Bewusstsein durch einen strukturierten Prozess zu erfahren, der nach Belieben wiederholt werden kann.</w:t>
      </w:r>
    </w:p>
    <w:p w:rsidR="008203D7" w:rsidRDefault="008203D7" w:rsidP="003F6AF2"/>
    <w:p w:rsidR="008203D7" w:rsidRPr="008203D7" w:rsidRDefault="008203D7" w:rsidP="008203D7">
      <w:pPr>
        <w:rPr>
          <w:b/>
        </w:rPr>
      </w:pPr>
      <w:r w:rsidRPr="008203D7">
        <w:rPr>
          <w:b/>
        </w:rPr>
        <w:t xml:space="preserve">Wer ist </w:t>
      </w:r>
      <w:proofErr w:type="spellStart"/>
      <w:r w:rsidRPr="008203D7">
        <w:rPr>
          <w:b/>
        </w:rPr>
        <w:t>Connirae</w:t>
      </w:r>
      <w:proofErr w:type="spellEnd"/>
      <w:r w:rsidRPr="008203D7">
        <w:rPr>
          <w:b/>
        </w:rPr>
        <w:t xml:space="preserve"> Andreas</w:t>
      </w:r>
      <w:r>
        <w:rPr>
          <w:b/>
        </w:rPr>
        <w:t>?</w:t>
      </w:r>
    </w:p>
    <w:p w:rsidR="008203D7" w:rsidRDefault="008203D7" w:rsidP="008203D7">
      <w:r>
        <w:t xml:space="preserve">Mit über 30 Jahren Erfahrung und als </w:t>
      </w:r>
      <w:r>
        <w:t>Entwicklerin</w:t>
      </w:r>
      <w:r>
        <w:t xml:space="preserve"> der Core Transformation</w:t>
      </w:r>
      <w:r>
        <w:t xml:space="preserve"> Methode</w:t>
      </w:r>
      <w:r>
        <w:t xml:space="preserve"> hat </w:t>
      </w:r>
      <w:proofErr w:type="spellStart"/>
      <w:r>
        <w:t>Connirae</w:t>
      </w:r>
      <w:proofErr w:type="spellEnd"/>
      <w:r>
        <w:t xml:space="preserve"> Andreas ihr Leben der Entschlüsselung des Codes zur Selbstverwirklichung gewidmet.</w:t>
      </w:r>
    </w:p>
    <w:p w:rsidR="003B45C8" w:rsidRDefault="003B45C8" w:rsidP="008203D7"/>
    <w:p w:rsidR="003B45C8" w:rsidRPr="003B45C8" w:rsidRDefault="003B45C8" w:rsidP="003B45C8">
      <w:pPr>
        <w:rPr>
          <w:b/>
        </w:rPr>
      </w:pPr>
      <w:r w:rsidRPr="003B45C8">
        <w:rPr>
          <w:b/>
        </w:rPr>
        <w:t xml:space="preserve">Einladung an ausgewählte Presse und </w:t>
      </w:r>
      <w:proofErr w:type="spellStart"/>
      <w:r w:rsidRPr="003B45C8">
        <w:rPr>
          <w:b/>
        </w:rPr>
        <w:t>Influencer</w:t>
      </w:r>
      <w:proofErr w:type="spellEnd"/>
    </w:p>
    <w:p w:rsidR="003B45C8" w:rsidRDefault="003B45C8" w:rsidP="003B45C8">
      <w:r>
        <w:t>Angesichts der post-</w:t>
      </w:r>
      <w:proofErr w:type="spellStart"/>
      <w:r>
        <w:t>Covid</w:t>
      </w:r>
      <w:proofErr w:type="spellEnd"/>
      <w:r>
        <w:t xml:space="preserve">-Mentalgesundheitspandemie und des wachsenden Bedarfs an Selbstoptimierung und persönlichem Wachstum lädt The </w:t>
      </w:r>
      <w:proofErr w:type="spellStart"/>
      <w:r>
        <w:t>Wholeness</w:t>
      </w:r>
      <w:proofErr w:type="spellEnd"/>
      <w:r>
        <w:t xml:space="preserve"> Work® Presse und </w:t>
      </w:r>
      <w:proofErr w:type="spellStart"/>
      <w:r>
        <w:t>Influencer</w:t>
      </w:r>
      <w:proofErr w:type="spellEnd"/>
      <w:r>
        <w:t xml:space="preserve"> mit Schwerpunkt auf persönlicher Entwicklung, mentaler Gesundheit und spirituellem Wachstum ein, kostenlos eine Session mit The </w:t>
      </w:r>
      <w:proofErr w:type="spellStart"/>
      <w:r>
        <w:t>Wholeness</w:t>
      </w:r>
      <w:proofErr w:type="spellEnd"/>
      <w:r>
        <w:t xml:space="preserve"> Work® zu erleben, entweder mit einem</w:t>
      </w:r>
      <w:r>
        <w:t xml:space="preserve"> zertifizierten </w:t>
      </w:r>
      <w:proofErr w:type="spellStart"/>
      <w:r>
        <w:t>Wholeness</w:t>
      </w:r>
      <w:proofErr w:type="spellEnd"/>
      <w:r>
        <w:t xml:space="preserve"> Coach oder mit </w:t>
      </w:r>
      <w:proofErr w:type="spellStart"/>
      <w:r>
        <w:t>Connirae</w:t>
      </w:r>
      <w:proofErr w:type="spellEnd"/>
      <w:r>
        <w:t xml:space="preserve"> Andreas </w:t>
      </w:r>
      <w:r w:rsidR="00FD6C51">
        <w:t>persönlich</w:t>
      </w:r>
      <w:r>
        <w:t xml:space="preserve"> (begrenzte Verfügbarkeit).</w:t>
      </w:r>
    </w:p>
    <w:p w:rsidR="003B45C8" w:rsidRDefault="003B45C8" w:rsidP="003B45C8">
      <w:r>
        <w:t xml:space="preserve">Dies ist eine Gelegenheit, die Vorteile von The </w:t>
      </w:r>
      <w:proofErr w:type="spellStart"/>
      <w:r>
        <w:t>Wholeness</w:t>
      </w:r>
      <w:proofErr w:type="spellEnd"/>
      <w:r>
        <w:t xml:space="preserve"> Work® aus erster Hand zu testen und zu erleben und das Wort über diesen kraftvollen Ansatz zur Heilung und Transformation zu verbreiten. Interviews mit </w:t>
      </w:r>
      <w:proofErr w:type="spellStart"/>
      <w:r>
        <w:t>Connirae</w:t>
      </w:r>
      <w:proofErr w:type="spellEnd"/>
      <w:r>
        <w:t xml:space="preserve"> können in begrenztem Umfang vereinbart werden.</w:t>
      </w:r>
    </w:p>
    <w:p w:rsidR="00762A22" w:rsidRDefault="00762A22" w:rsidP="003B45C8"/>
    <w:p w:rsidR="00762A22" w:rsidRDefault="00762A22" w:rsidP="003B45C8"/>
    <w:p w:rsidR="009204E3" w:rsidRDefault="009204E3" w:rsidP="003B45C8"/>
    <w:p w:rsidR="009204E3" w:rsidRDefault="00762A22" w:rsidP="009204E3">
      <w:r w:rsidRPr="00D66540">
        <w:rPr>
          <w:b/>
        </w:rPr>
        <w:lastRenderedPageBreak/>
        <w:t>Nicht zur Publikation</w:t>
      </w:r>
      <w:r w:rsidR="009204E3">
        <w:br/>
      </w:r>
      <w:r w:rsidR="009204E3">
        <w:t xml:space="preserve">Wir glauben, dass The </w:t>
      </w:r>
      <w:proofErr w:type="spellStart"/>
      <w:r w:rsidR="009204E3">
        <w:t>Wholeness</w:t>
      </w:r>
      <w:proofErr w:type="spellEnd"/>
      <w:r w:rsidR="009204E3">
        <w:t xml:space="preserve"> Work® das Potenzial hat, Leben zu verändern, und wir möchten, dass so viele Menschen wie möglich von seinen Vorteilen profitieren.</w:t>
      </w:r>
    </w:p>
    <w:p w:rsidR="00762A22" w:rsidRDefault="009204E3" w:rsidP="009204E3">
      <w:r>
        <w:t>Wenn du an deiner kostenlosen Session interessiert bist, kontaktiere uns einfach hier:</w:t>
      </w:r>
    </w:p>
    <w:p w:rsidR="00762A22" w:rsidRDefault="00762A22" w:rsidP="003B45C8"/>
    <w:p w:rsidR="00762A22" w:rsidRDefault="00F62102" w:rsidP="00F62102">
      <w:pPr>
        <w:jc w:val="center"/>
      </w:pPr>
      <w:hyperlink r:id="rId5" w:history="1">
        <w:r w:rsidR="00762A22" w:rsidRPr="00F62102">
          <w:rPr>
            <w:rStyle w:val="Hyperlink"/>
          </w:rPr>
          <w:t>Für</w:t>
        </w:r>
        <w:r w:rsidR="00762A22" w:rsidRPr="00F62102">
          <w:rPr>
            <w:rStyle w:val="Hyperlink"/>
          </w:rPr>
          <w:t xml:space="preserve"> USA, Lateinamerika, Asien oder dem Pazifik, exklusive Europa</w:t>
        </w:r>
      </w:hyperlink>
    </w:p>
    <w:p w:rsidR="00762A22" w:rsidRDefault="00762A22" w:rsidP="00F62102">
      <w:pPr>
        <w:jc w:val="center"/>
      </w:pPr>
    </w:p>
    <w:p w:rsidR="00762A22" w:rsidRDefault="00F62102" w:rsidP="00F62102">
      <w:pPr>
        <w:jc w:val="center"/>
      </w:pPr>
      <w:hyperlink r:id="rId6" w:history="1">
        <w:r w:rsidR="00762A22" w:rsidRPr="00F62102">
          <w:rPr>
            <w:rStyle w:val="Hyperlink"/>
          </w:rPr>
          <w:t>Für Europa</w:t>
        </w:r>
      </w:hyperlink>
    </w:p>
    <w:p w:rsidR="00D66540" w:rsidRDefault="00D66540" w:rsidP="00762A22"/>
    <w:p w:rsidR="00D66540" w:rsidRDefault="00D66540" w:rsidP="00D66540">
      <w:r>
        <w:t>Für weitere Informationen oder Interviews kontaktiere uns bitte unter</w:t>
      </w:r>
      <w:r w:rsidRPr="00D66540">
        <w:t xml:space="preserve">: </w:t>
      </w:r>
      <w:hyperlink r:id="rId7" w:history="1">
        <w:r w:rsidRPr="00F62102">
          <w:rPr>
            <w:rStyle w:val="Hyperlink"/>
          </w:rPr>
          <w:t>info@wholenesswork.eu</w:t>
        </w:r>
      </w:hyperlink>
      <w:bookmarkStart w:id="0" w:name="_GoBack"/>
      <w:bookmarkEnd w:id="0"/>
    </w:p>
    <w:p w:rsidR="00354995" w:rsidRDefault="00354995" w:rsidP="00762A22"/>
    <w:p w:rsidR="00D66540" w:rsidRPr="00873EF5" w:rsidRDefault="00D66540" w:rsidP="00762A22">
      <w:r w:rsidRPr="00D66540">
        <w:t xml:space="preserve">Image </w:t>
      </w:r>
      <w:proofErr w:type="spellStart"/>
      <w:r w:rsidRPr="00D66540">
        <w:t>credit</w:t>
      </w:r>
      <w:proofErr w:type="spellEnd"/>
      <w:r w:rsidRPr="00D66540">
        <w:t xml:space="preserve">: </w:t>
      </w:r>
      <w:proofErr w:type="spellStart"/>
      <w:r w:rsidRPr="00D66540">
        <w:t>Img@JimenaPeck</w:t>
      </w:r>
      <w:proofErr w:type="spellEnd"/>
    </w:p>
    <w:sectPr w:rsidR="00D66540" w:rsidRPr="00873EF5" w:rsidSect="00653C6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71"/>
    <w:rsid w:val="001A405A"/>
    <w:rsid w:val="00306871"/>
    <w:rsid w:val="00354995"/>
    <w:rsid w:val="003B45C8"/>
    <w:rsid w:val="003F6AF2"/>
    <w:rsid w:val="00511D37"/>
    <w:rsid w:val="00653C66"/>
    <w:rsid w:val="00762A22"/>
    <w:rsid w:val="00786CEA"/>
    <w:rsid w:val="008203D7"/>
    <w:rsid w:val="00873EF5"/>
    <w:rsid w:val="008E744C"/>
    <w:rsid w:val="009204E3"/>
    <w:rsid w:val="00AA742D"/>
    <w:rsid w:val="00B35A21"/>
    <w:rsid w:val="00D66540"/>
    <w:rsid w:val="00F62102"/>
    <w:rsid w:val="00FD6C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BF206"/>
  <w15:chartTrackingRefBased/>
  <w15:docId w15:val="{3B6EFBEE-9F0A-B340-9599-46FD3C4D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62102"/>
    <w:rPr>
      <w:color w:val="0563C1" w:themeColor="hyperlink"/>
      <w:u w:val="single"/>
    </w:rPr>
  </w:style>
  <w:style w:type="character" w:styleId="NichtaufgelsteErwhnung">
    <w:name w:val="Unresolved Mention"/>
    <w:basedOn w:val="Absatz-Standardschriftart"/>
    <w:uiPriority w:val="99"/>
    <w:semiHidden/>
    <w:unhideWhenUsed/>
    <w:rsid w:val="00F62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31519">
      <w:bodyDiv w:val="1"/>
      <w:marLeft w:val="0"/>
      <w:marRight w:val="0"/>
      <w:marTop w:val="0"/>
      <w:marBottom w:val="0"/>
      <w:divBdr>
        <w:top w:val="none" w:sz="0" w:space="0" w:color="auto"/>
        <w:left w:val="none" w:sz="0" w:space="0" w:color="auto"/>
        <w:bottom w:val="none" w:sz="0" w:space="0" w:color="auto"/>
        <w:right w:val="none" w:sz="0" w:space="0" w:color="auto"/>
      </w:divBdr>
      <w:divsChild>
        <w:div w:id="1769503166">
          <w:marLeft w:val="0"/>
          <w:marRight w:val="0"/>
          <w:marTop w:val="0"/>
          <w:marBottom w:val="0"/>
          <w:divBdr>
            <w:top w:val="none" w:sz="0" w:space="0" w:color="auto"/>
            <w:left w:val="none" w:sz="0" w:space="0" w:color="auto"/>
            <w:bottom w:val="none" w:sz="0" w:space="0" w:color="auto"/>
            <w:right w:val="none" w:sz="0" w:space="0" w:color="auto"/>
          </w:divBdr>
          <w:divsChild>
            <w:div w:id="1996909698">
              <w:marLeft w:val="0"/>
              <w:marRight w:val="0"/>
              <w:marTop w:val="0"/>
              <w:marBottom w:val="0"/>
              <w:divBdr>
                <w:top w:val="none" w:sz="0" w:space="0" w:color="auto"/>
                <w:left w:val="none" w:sz="0" w:space="0" w:color="auto"/>
                <w:bottom w:val="none" w:sz="0" w:space="0" w:color="auto"/>
                <w:right w:val="none" w:sz="0" w:space="0" w:color="auto"/>
              </w:divBdr>
              <w:divsChild>
                <w:div w:id="1844120833">
                  <w:marLeft w:val="0"/>
                  <w:marRight w:val="0"/>
                  <w:marTop w:val="0"/>
                  <w:marBottom w:val="0"/>
                  <w:divBdr>
                    <w:top w:val="none" w:sz="0" w:space="0" w:color="auto"/>
                    <w:left w:val="none" w:sz="0" w:space="0" w:color="auto"/>
                    <w:bottom w:val="none" w:sz="0" w:space="0" w:color="auto"/>
                    <w:right w:val="none" w:sz="0" w:space="0" w:color="auto"/>
                  </w:divBdr>
                  <w:divsChild>
                    <w:div w:id="8440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3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wholenesswork.eu?subject=Presse-Anfr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wholenesswork.eu?subject=Presse-Anfrage" TargetMode="External"/><Relationship Id="rId5" Type="http://schemas.openxmlformats.org/officeDocument/2006/relationships/hyperlink" Target="mailto:info@andreasnlp.com?subject=Pres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5138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2023-07-08T07:25:00Z</dcterms:created>
  <dcterms:modified xsi:type="dcterms:W3CDTF">2023-07-08T08:26:00Z</dcterms:modified>
</cp:coreProperties>
</file>